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jc w:val="center"/>
      </w:pPr>
      <w:r>
        <w:rPr>
          <w:rFonts w:ascii="Arial" w:cs="Arial" w:eastAsia="Arial" w:hAnsi="Arial"/>
          <w:b/>
          <w:bCs/>
          <w:color w:val="1F4E79"/>
          <w:sz w:val="38"/>
          <w:szCs w:val="38"/>
        </w:rPr>
        <w:t xml:space="preserve">NOTICE OF PRIVACY PRACTICES</w:t>
      </w:r>
    </w:p>
    <w:p>
      <w:pPr>
        <w:spacing w:after="60" w:before="0"/>
        <w:jc w:val="center"/>
      </w:pPr>
      <w:r>
        <w:rPr>
          <w:rFonts w:ascii="Arial" w:cs="Arial" w:eastAsia="Arial" w:hAnsi="Arial"/>
          <w:color w:val="595959"/>
          <w:sz w:val="22"/>
          <w:szCs w:val="22"/>
        </w:rPr>
        <w:t xml:space="preserve">[Practice Name]  |  [Address]  |  [Phone Number]</w:t>
      </w:r>
    </w:p>
    <w:p>
      <w:pPr>
        <w:spacing w:after="40" w:before="0"/>
        <w:jc w:val="center"/>
      </w:pPr>
      <w:r>
        <w:rPr>
          <w:rFonts w:ascii="Arial" w:cs="Arial" w:eastAsia="Arial" w:hAnsi="Arial"/>
          <w:b/>
          <w:bCs/>
          <w:color w:val="2E75B6"/>
          <w:sz w:val="22"/>
          <w:szCs w:val="22"/>
        </w:rPr>
        <w:t xml:space="preserve">EFFECTIVE DATE: ____________________</w:t>
      </w:r>
    </w:p>
    <w:p>
      <w:pPr>
        <w:spacing w:after="200" w:before="0"/>
        <w:jc w:val="center"/>
      </w:pPr>
      <w:r>
        <w:rPr>
          <w:rFonts w:ascii="Arial" w:cs="Arial" w:eastAsia="Arial" w:hAnsi="Arial"/>
          <w:b/>
          <w:bCs/>
          <w:sz w:val="20"/>
          <w:szCs w:val="20"/>
        </w:rPr>
        <w:t xml:space="preserve">THIS NOTICE DESCRIBES HOW MEDICAL INFORMATION ABOUT YOU MAY BE USED AND DISCLOSED, AND HOW YOU CAN GET ACCESS TO THIS INFORMATION. PLEASE REVIEW IT CAREFULLY.</w:t>
      </w:r>
    </w:p>
    <w:p>
      <w:pPr>
        <w:pBdr>
          <w:bottom w:val="single" w:color="1F4E79" w:sz="4" w:space="1"/>
        </w:pBdr>
        <w:spacing w:after="100" w:before="100"/>
      </w:pPr>
    </w:p>
    <w:p>
      <w:pPr>
        <w:spacing w:after="100" w:before="280"/>
      </w:pPr>
      <w:r>
        <w:rPr>
          <w:rFonts w:ascii="Arial" w:cs="Arial" w:eastAsia="Arial" w:hAnsi="Arial"/>
          <w:b/>
          <w:bCs/>
          <w:color w:val="1F4E79"/>
          <w:sz w:val="28"/>
          <w:szCs w:val="28"/>
        </w:rPr>
        <w:t xml:space="preserve">What Is This Notice?</w:t>
      </w:r>
    </w:p>
    <w:p>
      <w:pPr>
        <w:spacing w:after="50" w:before="50"/>
        <w:jc w:val="left"/>
      </w:pPr>
      <w:r>
        <w:rPr>
          <w:rFonts w:ascii="Arial" w:cs="Arial" w:eastAsia="Arial" w:hAnsi="Arial"/>
          <w:sz w:val="21"/>
          <w:szCs w:val="21"/>
        </w:rPr>
        <w:t xml:space="preserve">This notice tells you about your privacy rights as a patient. It explains how we collect, use, and share your health information. It also tells you what rights you have over your own information and how to use those rights.</w:t>
      </w:r>
    </w:p>
    <w:p>
      <w:pPr>
        <w:spacing w:after="50" w:before="50"/>
        <w:jc w:val="left"/>
      </w:pPr>
      <w:r>
        <w:rPr>
          <w:rFonts w:ascii="Arial" w:cs="Arial" w:eastAsia="Arial" w:hAnsi="Arial"/>
          <w:sz w:val="21"/>
          <w:szCs w:val="21"/>
        </w:rPr>
        <w:t xml:space="preserve">We are required by law to keep your health information private and to give you this notice. We follow all rules under the Health Insurance Portability and Accountability Act, also known as HIPAA.</w:t>
      </w:r>
    </w:p>
    <w:p>
      <w:pPr>
        <w:pBdr>
          <w:bottom w:val="single" w:color="1F4E79" w:sz="4" w:space="1"/>
        </w:pBdr>
        <w:spacing w:after="100" w:before="100"/>
      </w:pPr>
    </w:p>
    <w:p>
      <w:pPr>
        <w:spacing w:after="100" w:before="280"/>
      </w:pPr>
      <w:r>
        <w:rPr>
          <w:rFonts w:ascii="Arial" w:cs="Arial" w:eastAsia="Arial" w:hAnsi="Arial"/>
          <w:b/>
          <w:bCs/>
          <w:color w:val="1F4E79"/>
          <w:sz w:val="28"/>
          <w:szCs w:val="28"/>
        </w:rPr>
        <w:t xml:space="preserve">What Kind of Information Do We Collect?</w:t>
      </w:r>
    </w:p>
    <w:p>
      <w:pPr>
        <w:spacing w:after="50" w:before="50"/>
        <w:jc w:val="left"/>
      </w:pPr>
      <w:r>
        <w:rPr>
          <w:rFonts w:ascii="Arial" w:cs="Arial" w:eastAsia="Arial" w:hAnsi="Arial"/>
          <w:sz w:val="21"/>
          <w:szCs w:val="21"/>
        </w:rPr>
        <w:t xml:space="preserve">When you come to our office, we collect different types of information about you, including:</w:t>
      </w:r>
    </w:p>
    <w:p>
      <w:pPr>
        <w:pStyle w:val="ListParagraph"/>
        <w:numPr>
          <w:ilvl w:val="0"/>
          <w:numId w:val="2"/>
        </w:numPr>
        <w:spacing w:after="40" w:before="40"/>
      </w:pPr>
      <w:r>
        <w:rPr>
          <w:rFonts w:ascii="Arial" w:cs="Arial" w:eastAsia="Arial" w:hAnsi="Arial"/>
          <w:sz w:val="21"/>
          <w:szCs w:val="21"/>
        </w:rPr>
        <w:t xml:space="preserve">Your name, address, date of birth, and contact details</w:t>
      </w:r>
    </w:p>
    <w:p>
      <w:pPr>
        <w:pStyle w:val="ListParagraph"/>
        <w:numPr>
          <w:ilvl w:val="0"/>
          <w:numId w:val="2"/>
        </w:numPr>
        <w:spacing w:after="40" w:before="40"/>
      </w:pPr>
      <w:r>
        <w:rPr>
          <w:rFonts w:ascii="Arial" w:cs="Arial" w:eastAsia="Arial" w:hAnsi="Arial"/>
          <w:sz w:val="21"/>
          <w:szCs w:val="21"/>
        </w:rPr>
        <w:t xml:space="preserve">Your Social Security Number and insurance information</w:t>
      </w:r>
    </w:p>
    <w:p>
      <w:pPr>
        <w:pStyle w:val="ListParagraph"/>
        <w:numPr>
          <w:ilvl w:val="0"/>
          <w:numId w:val="2"/>
        </w:numPr>
        <w:spacing w:after="40" w:before="40"/>
      </w:pPr>
      <w:r>
        <w:rPr>
          <w:rFonts w:ascii="Arial" w:cs="Arial" w:eastAsia="Arial" w:hAnsi="Arial"/>
          <w:sz w:val="21"/>
          <w:szCs w:val="21"/>
        </w:rPr>
        <w:t xml:space="preserve">Your medical history, diagnoses, and treatment records</w:t>
      </w:r>
    </w:p>
    <w:p>
      <w:pPr>
        <w:pStyle w:val="ListParagraph"/>
        <w:numPr>
          <w:ilvl w:val="0"/>
          <w:numId w:val="2"/>
        </w:numPr>
        <w:spacing w:after="40" w:before="40"/>
      </w:pPr>
      <w:r>
        <w:rPr>
          <w:rFonts w:ascii="Arial" w:cs="Arial" w:eastAsia="Arial" w:hAnsi="Arial"/>
          <w:sz w:val="21"/>
          <w:szCs w:val="21"/>
        </w:rPr>
        <w:t xml:space="preserve">Lab results, X-rays, and test results</w:t>
      </w:r>
    </w:p>
    <w:p>
      <w:pPr>
        <w:pStyle w:val="ListParagraph"/>
        <w:numPr>
          <w:ilvl w:val="0"/>
          <w:numId w:val="2"/>
        </w:numPr>
        <w:spacing w:after="40" w:before="40"/>
      </w:pPr>
      <w:r>
        <w:rPr>
          <w:rFonts w:ascii="Arial" w:cs="Arial" w:eastAsia="Arial" w:hAnsi="Arial"/>
          <w:sz w:val="21"/>
          <w:szCs w:val="21"/>
        </w:rPr>
        <w:t xml:space="preserve">Notes from your doctor or nurse about your visits</w:t>
      </w:r>
    </w:p>
    <w:p>
      <w:pPr>
        <w:pStyle w:val="ListParagraph"/>
        <w:numPr>
          <w:ilvl w:val="0"/>
          <w:numId w:val="2"/>
        </w:numPr>
        <w:spacing w:after="40" w:before="40"/>
      </w:pPr>
      <w:r>
        <w:rPr>
          <w:rFonts w:ascii="Arial" w:cs="Arial" w:eastAsia="Arial" w:hAnsi="Arial"/>
          <w:sz w:val="21"/>
          <w:szCs w:val="21"/>
        </w:rPr>
        <w:t xml:space="preserve">Payment and billing records</w:t>
      </w:r>
    </w:p>
    <w:p>
      <w:pPr>
        <w:pBdr>
          <w:bottom w:val="single" w:color="1F4E79" w:sz="4" w:space="1"/>
        </w:pBdr>
        <w:spacing w:after="100" w:before="100"/>
      </w:pPr>
    </w:p>
    <w:p>
      <w:pPr>
        <w:spacing w:after="100" w:before="280"/>
      </w:pPr>
      <w:r>
        <w:rPr>
          <w:rFonts w:ascii="Arial" w:cs="Arial" w:eastAsia="Arial" w:hAnsi="Arial"/>
          <w:b/>
          <w:bCs/>
          <w:color w:val="1F4E79"/>
          <w:sz w:val="28"/>
          <w:szCs w:val="28"/>
        </w:rPr>
        <w:t xml:space="preserve">How We Use and Share Your Health Information</w:t>
      </w:r>
    </w:p>
    <w:p>
      <w:pPr>
        <w:spacing w:after="50" w:before="50"/>
        <w:jc w:val="left"/>
      </w:pPr>
      <w:r>
        <w:rPr>
          <w:rFonts w:ascii="Arial" w:cs="Arial" w:eastAsia="Arial" w:hAnsi="Arial"/>
          <w:sz w:val="21"/>
          <w:szCs w:val="21"/>
        </w:rPr>
        <w:t xml:space="preserve">We only use and share your health information when it is allowed by law. Here are the main ways we do that:</w:t>
      </w:r>
    </w:p>
    <w:p>
      <w:pPr>
        <w:spacing w:after="80" w:before="180"/>
      </w:pPr>
      <w:r>
        <w:rPr>
          <w:rFonts w:ascii="Arial" w:cs="Arial" w:eastAsia="Arial" w:hAnsi="Arial"/>
          <w:b/>
          <w:bCs/>
          <w:color w:val="2E75B6"/>
          <w:sz w:val="24"/>
          <w:szCs w:val="24"/>
        </w:rPr>
        <w:t xml:space="preserve">1. For Your Treatment</w:t>
      </w:r>
    </w:p>
    <w:p>
      <w:pPr>
        <w:spacing w:after="50" w:before="50"/>
        <w:jc w:val="left"/>
      </w:pPr>
      <w:r>
        <w:rPr>
          <w:rFonts w:ascii="Arial" w:cs="Arial" w:eastAsia="Arial" w:hAnsi="Arial"/>
          <w:sz w:val="21"/>
          <w:szCs w:val="21"/>
        </w:rPr>
        <w:t xml:space="preserve">We use your health information to take care of you. For example, your doctor may share your test results with a specialist who is helping with your care. We may also send your records to a hospital if you need to be admitted.</w:t>
      </w:r>
    </w:p>
    <w:p>
      <w:pPr>
        <w:spacing w:after="80" w:before="180"/>
      </w:pPr>
      <w:r>
        <w:rPr>
          <w:rFonts w:ascii="Arial" w:cs="Arial" w:eastAsia="Arial" w:hAnsi="Arial"/>
          <w:b/>
          <w:bCs/>
          <w:color w:val="2E75B6"/>
          <w:sz w:val="24"/>
          <w:szCs w:val="24"/>
        </w:rPr>
        <w:t xml:space="preserve">2. To Get Paid</w:t>
      </w:r>
    </w:p>
    <w:p>
      <w:pPr>
        <w:spacing w:after="50" w:before="50"/>
        <w:jc w:val="left"/>
      </w:pPr>
      <w:r>
        <w:rPr>
          <w:rFonts w:ascii="Arial" w:cs="Arial" w:eastAsia="Arial" w:hAnsi="Arial"/>
          <w:sz w:val="21"/>
          <w:szCs w:val="21"/>
        </w:rPr>
        <w:t xml:space="preserve">We share your health information with your insurance company so that we can get paid for services we provided. For example, we send a claim that includes your diagnosis and the services you received.</w:t>
      </w:r>
    </w:p>
    <w:p>
      <w:pPr>
        <w:spacing w:after="80" w:before="180"/>
      </w:pPr>
      <w:r>
        <w:rPr>
          <w:rFonts w:ascii="Arial" w:cs="Arial" w:eastAsia="Arial" w:hAnsi="Arial"/>
          <w:b/>
          <w:bCs/>
          <w:color w:val="2E75B6"/>
          <w:sz w:val="24"/>
          <w:szCs w:val="24"/>
        </w:rPr>
        <w:t xml:space="preserve">3. For Health Care Operations</w:t>
      </w:r>
    </w:p>
    <w:p>
      <w:pPr>
        <w:spacing w:after="50" w:before="50"/>
        <w:jc w:val="left"/>
      </w:pPr>
      <w:r>
        <w:rPr>
          <w:rFonts w:ascii="Arial" w:cs="Arial" w:eastAsia="Arial" w:hAnsi="Arial"/>
          <w:sz w:val="21"/>
          <w:szCs w:val="21"/>
        </w:rPr>
        <w:t xml:space="preserve">We use your information to run our practice well. For example, we may review patient records to improve the quality of care we give, or to train our staff.</w:t>
      </w:r>
    </w:p>
    <w:p>
      <w:pPr>
        <w:spacing w:after="80" w:before="180"/>
      </w:pPr>
      <w:r>
        <w:rPr>
          <w:rFonts w:ascii="Arial" w:cs="Arial" w:eastAsia="Arial" w:hAnsi="Arial"/>
          <w:b/>
          <w:bCs/>
          <w:color w:val="2E75B6"/>
          <w:sz w:val="24"/>
          <w:szCs w:val="24"/>
        </w:rPr>
        <w:t xml:space="preserve">4. Situations Where We Are Required by Law</w:t>
      </w:r>
    </w:p>
    <w:p>
      <w:pPr>
        <w:spacing w:after="50" w:before="50"/>
        <w:jc w:val="left"/>
      </w:pPr>
      <w:r>
        <w:rPr>
          <w:rFonts w:ascii="Arial" w:cs="Arial" w:eastAsia="Arial" w:hAnsi="Arial"/>
          <w:sz w:val="21"/>
          <w:szCs w:val="21"/>
        </w:rPr>
        <w:t xml:space="preserve">Sometimes the law requires us to share your information. This includes reporting certain diseases to public health officials, sharing information when required by a court order, or reporting suspected abuse or neglect.</w:t>
      </w:r>
    </w:p>
    <w:p>
      <w:pPr>
        <w:spacing w:after="80" w:before="180"/>
      </w:pPr>
      <w:r>
        <w:rPr>
          <w:rFonts w:ascii="Arial" w:cs="Arial" w:eastAsia="Arial" w:hAnsi="Arial"/>
          <w:b/>
          <w:bCs/>
          <w:color w:val="2E75B6"/>
          <w:sz w:val="24"/>
          <w:szCs w:val="24"/>
        </w:rPr>
        <w:t xml:space="preserve">5. Emergencies</w:t>
      </w:r>
    </w:p>
    <w:p>
      <w:pPr>
        <w:spacing w:after="50" w:before="50"/>
        <w:jc w:val="left"/>
      </w:pPr>
      <w:r>
        <w:rPr>
          <w:rFonts w:ascii="Arial" w:cs="Arial" w:eastAsia="Arial" w:hAnsi="Arial"/>
          <w:sz w:val="21"/>
          <w:szCs w:val="21"/>
        </w:rPr>
        <w:t xml:space="preserve">If there is a serious emergency and you cannot give consent, we may share your information with doctors or emergency workers to protect your health and safety.</w:t>
      </w:r>
    </w:p>
    <w:p>
      <w:pPr>
        <w:pBdr>
          <w:bottom w:val="single" w:color="1F4E79" w:sz="4" w:space="1"/>
        </w:pBdr>
        <w:spacing w:after="100" w:before="100"/>
      </w:pPr>
    </w:p>
    <w:p>
      <w:pPr>
        <w:spacing w:after="100" w:before="280"/>
      </w:pPr>
      <w:r>
        <w:rPr>
          <w:rFonts w:ascii="Arial" w:cs="Arial" w:eastAsia="Arial" w:hAnsi="Arial"/>
          <w:b/>
          <w:bCs/>
          <w:color w:val="1F4E79"/>
          <w:sz w:val="28"/>
          <w:szCs w:val="28"/>
        </w:rPr>
        <w:t xml:space="preserve">How We Share Your Information With Your Permission</w:t>
      </w:r>
    </w:p>
    <w:p>
      <w:pPr>
        <w:spacing w:after="50" w:before="50"/>
        <w:jc w:val="left"/>
      </w:pPr>
      <w:r>
        <w:rPr>
          <w:rFonts w:ascii="Arial" w:cs="Arial" w:eastAsia="Arial" w:hAnsi="Arial"/>
          <w:sz w:val="21"/>
          <w:szCs w:val="21"/>
        </w:rPr>
        <w:t xml:space="preserve">For most other uses, we will ask for your written permission first. For example:</w:t>
      </w:r>
    </w:p>
    <w:p>
      <w:pPr>
        <w:pStyle w:val="ListParagraph"/>
        <w:numPr>
          <w:ilvl w:val="0"/>
          <w:numId w:val="2"/>
        </w:numPr>
        <w:spacing w:after="40" w:before="40"/>
      </w:pPr>
      <w:r>
        <w:rPr>
          <w:rFonts w:ascii="Arial" w:cs="Arial" w:eastAsia="Arial" w:hAnsi="Arial"/>
          <w:sz w:val="21"/>
          <w:szCs w:val="21"/>
        </w:rPr>
        <w:t xml:space="preserve">Sharing your records with another doctor who is not involved in your care</w:t>
      </w:r>
    </w:p>
    <w:p>
      <w:pPr>
        <w:pStyle w:val="ListParagraph"/>
        <w:numPr>
          <w:ilvl w:val="0"/>
          <w:numId w:val="2"/>
        </w:numPr>
        <w:spacing w:after="40" w:before="40"/>
      </w:pPr>
      <w:r>
        <w:rPr>
          <w:rFonts w:ascii="Arial" w:cs="Arial" w:eastAsia="Arial" w:hAnsi="Arial"/>
          <w:sz w:val="21"/>
          <w:szCs w:val="21"/>
        </w:rPr>
        <w:t xml:space="preserve">Using your information for marketing purposes</w:t>
      </w:r>
    </w:p>
    <w:p>
      <w:pPr>
        <w:pStyle w:val="ListParagraph"/>
        <w:numPr>
          <w:ilvl w:val="0"/>
          <w:numId w:val="2"/>
        </w:numPr>
        <w:spacing w:after="40" w:before="40"/>
      </w:pPr>
      <w:r>
        <w:rPr>
          <w:rFonts w:ascii="Arial" w:cs="Arial" w:eastAsia="Arial" w:hAnsi="Arial"/>
          <w:sz w:val="21"/>
          <w:szCs w:val="21"/>
        </w:rPr>
        <w:t xml:space="preserve">Selling your health information</w:t>
      </w:r>
    </w:p>
    <w:p>
      <w:pPr>
        <w:pStyle w:val="ListParagraph"/>
        <w:numPr>
          <w:ilvl w:val="0"/>
          <w:numId w:val="2"/>
        </w:numPr>
        <w:spacing w:after="40" w:before="40"/>
      </w:pPr>
      <w:r>
        <w:rPr>
          <w:rFonts w:ascii="Arial" w:cs="Arial" w:eastAsia="Arial" w:hAnsi="Arial"/>
          <w:sz w:val="21"/>
          <w:szCs w:val="21"/>
        </w:rPr>
        <w:t xml:space="preserve">Sharing information with your employer</w:t>
      </w:r>
    </w:p>
    <w:p>
      <w:pPr>
        <w:spacing w:after="50" w:before="50"/>
        <w:jc w:val="left"/>
      </w:pPr>
      <w:r>
        <w:rPr>
          <w:rFonts w:ascii="Arial" w:cs="Arial" w:eastAsia="Arial" w:hAnsi="Arial"/>
          <w:sz w:val="21"/>
          <w:szCs w:val="21"/>
        </w:rPr>
        <w:t xml:space="preserve">You have the right to take back your permission at any time. You just need to tell us in writing. We cannot undo anything we already shared before you took back your permission.</w:t>
      </w:r>
    </w:p>
    <w:p>
      <w:pPr>
        <w:pBdr>
          <w:bottom w:val="single" w:color="1F4E79" w:sz="4" w:space="1"/>
        </w:pBdr>
        <w:spacing w:after="100" w:before="100"/>
      </w:pPr>
    </w:p>
    <w:p>
      <w:pPr>
        <w:spacing w:after="100" w:before="280"/>
      </w:pPr>
      <w:r>
        <w:rPr>
          <w:rFonts w:ascii="Arial" w:cs="Arial" w:eastAsia="Arial" w:hAnsi="Arial"/>
          <w:b/>
          <w:bCs/>
          <w:color w:val="1F4E79"/>
          <w:sz w:val="28"/>
          <w:szCs w:val="28"/>
        </w:rPr>
        <w:t xml:space="preserve">Your Rights as a Patient</w:t>
      </w:r>
    </w:p>
    <w:p>
      <w:pPr>
        <w:spacing w:after="50" w:before="50"/>
        <w:jc w:val="left"/>
      </w:pPr>
      <w:r>
        <w:rPr>
          <w:rFonts w:ascii="Arial" w:cs="Arial" w:eastAsia="Arial" w:hAnsi="Arial"/>
          <w:sz w:val="21"/>
          <w:szCs w:val="21"/>
        </w:rPr>
        <w:t xml:space="preserve">You have important rights when it comes to your health information. Here is what you can do:</w:t>
      </w:r>
    </w:p>
    <w:p>
      <w:pPr>
        <w:spacing w:after="80" w:before="180"/>
      </w:pPr>
      <w:r>
        <w:rPr>
          <w:rFonts w:ascii="Arial" w:cs="Arial" w:eastAsia="Arial" w:hAnsi="Arial"/>
          <w:b/>
          <w:bCs/>
          <w:color w:val="2E75B6"/>
          <w:sz w:val="24"/>
          <w:szCs w:val="24"/>
        </w:rPr>
        <w:t xml:space="preserve">Right to See and Get a Copy of Your Records</w:t>
      </w:r>
    </w:p>
    <w:p>
      <w:pPr>
        <w:spacing w:after="50" w:before="50"/>
        <w:jc w:val="left"/>
      </w:pPr>
      <w:r>
        <w:rPr>
          <w:rFonts w:ascii="Arial" w:cs="Arial" w:eastAsia="Arial" w:hAnsi="Arial"/>
          <w:sz w:val="21"/>
          <w:szCs w:val="21"/>
        </w:rPr>
        <w:t xml:space="preserve">You can ask to see or get a copy of your health records. Please make your request in writing. We will respond within 30 days. We may charge a small fee for copies.</w:t>
      </w:r>
    </w:p>
    <w:p>
      <w:pPr>
        <w:spacing w:after="80" w:before="180"/>
      </w:pPr>
      <w:r>
        <w:rPr>
          <w:rFonts w:ascii="Arial" w:cs="Arial" w:eastAsia="Arial" w:hAnsi="Arial"/>
          <w:b/>
          <w:bCs/>
          <w:color w:val="2E75B6"/>
          <w:sz w:val="24"/>
          <w:szCs w:val="24"/>
        </w:rPr>
        <w:t xml:space="preserve">Right to Ask for Corrections</w:t>
      </w:r>
    </w:p>
    <w:p>
      <w:pPr>
        <w:spacing w:after="50" w:before="50"/>
        <w:jc w:val="left"/>
      </w:pPr>
      <w:r>
        <w:rPr>
          <w:rFonts w:ascii="Arial" w:cs="Arial" w:eastAsia="Arial" w:hAnsi="Arial"/>
          <w:sz w:val="21"/>
          <w:szCs w:val="21"/>
        </w:rPr>
        <w:t xml:space="preserve">If you think something in your health record is wrong or missing, you can ask us to fix it. We will review your request and let you know our decision.</w:t>
      </w:r>
    </w:p>
    <w:p>
      <w:pPr>
        <w:spacing w:after="80" w:before="180"/>
      </w:pPr>
      <w:r>
        <w:rPr>
          <w:rFonts w:ascii="Arial" w:cs="Arial" w:eastAsia="Arial" w:hAnsi="Arial"/>
          <w:b/>
          <w:bCs/>
          <w:color w:val="2E75B6"/>
          <w:sz w:val="24"/>
          <w:szCs w:val="24"/>
        </w:rPr>
        <w:t xml:space="preserve">Right to a List of Who We Shared Your Information With</w:t>
      </w:r>
    </w:p>
    <w:p>
      <w:pPr>
        <w:spacing w:after="50" w:before="50"/>
        <w:jc w:val="left"/>
      </w:pPr>
      <w:r>
        <w:rPr>
          <w:rFonts w:ascii="Arial" w:cs="Arial" w:eastAsia="Arial" w:hAnsi="Arial"/>
          <w:sz w:val="21"/>
          <w:szCs w:val="21"/>
        </w:rPr>
        <w:t xml:space="preserve">You can ask us for a list of the times we shared your health information for reasons other than treatment, payment, or operations — going back up to six years.</w:t>
      </w:r>
    </w:p>
    <w:p>
      <w:pPr>
        <w:spacing w:after="80" w:before="180"/>
      </w:pPr>
      <w:r>
        <w:rPr>
          <w:rFonts w:ascii="Arial" w:cs="Arial" w:eastAsia="Arial" w:hAnsi="Arial"/>
          <w:b/>
          <w:bCs/>
          <w:color w:val="2E75B6"/>
          <w:sz w:val="24"/>
          <w:szCs w:val="24"/>
        </w:rPr>
        <w:t xml:space="preserve">Right to Request Limits on How We Use Your Information</w:t>
      </w:r>
    </w:p>
    <w:p>
      <w:pPr>
        <w:spacing w:after="50" w:before="50"/>
        <w:jc w:val="left"/>
      </w:pPr>
      <w:r>
        <w:rPr>
          <w:rFonts w:ascii="Arial" w:cs="Arial" w:eastAsia="Arial" w:hAnsi="Arial"/>
          <w:sz w:val="21"/>
          <w:szCs w:val="21"/>
        </w:rPr>
        <w:t xml:space="preserve">You can ask us not to use or share your information in certain ways. For example, you can ask us not to share your records with family members. We will try to follow your request if it is reasonable.</w:t>
      </w:r>
    </w:p>
    <w:p>
      <w:pPr>
        <w:spacing w:after="80" w:before="180"/>
      </w:pPr>
      <w:r>
        <w:rPr>
          <w:rFonts w:ascii="Arial" w:cs="Arial" w:eastAsia="Arial" w:hAnsi="Arial"/>
          <w:b/>
          <w:bCs/>
          <w:color w:val="2E75B6"/>
          <w:sz w:val="24"/>
          <w:szCs w:val="24"/>
        </w:rPr>
        <w:t xml:space="preserve">Right to Receive Communications in a Private Way</w:t>
      </w:r>
    </w:p>
    <w:p>
      <w:pPr>
        <w:spacing w:after="50" w:before="50"/>
        <w:jc w:val="left"/>
      </w:pPr>
      <w:r>
        <w:rPr>
          <w:rFonts w:ascii="Arial" w:cs="Arial" w:eastAsia="Arial" w:hAnsi="Arial"/>
          <w:sz w:val="21"/>
          <w:szCs w:val="21"/>
        </w:rPr>
        <w:t xml:space="preserve">You can ask us to contact you in a specific way — for example, only by email, or only at a certain phone number. We will make reasonable efforts to honor this request.</w:t>
      </w:r>
    </w:p>
    <w:p>
      <w:pPr>
        <w:spacing w:after="80" w:before="180"/>
      </w:pPr>
      <w:r>
        <w:rPr>
          <w:rFonts w:ascii="Arial" w:cs="Arial" w:eastAsia="Arial" w:hAnsi="Arial"/>
          <w:b/>
          <w:bCs/>
          <w:color w:val="2E75B6"/>
          <w:sz w:val="24"/>
          <w:szCs w:val="24"/>
        </w:rPr>
        <w:t xml:space="preserve">Right to a Paper Copy of This Notice</w:t>
      </w:r>
    </w:p>
    <w:p>
      <w:pPr>
        <w:spacing w:after="50" w:before="50"/>
        <w:jc w:val="left"/>
      </w:pPr>
      <w:r>
        <w:rPr>
          <w:rFonts w:ascii="Arial" w:cs="Arial" w:eastAsia="Arial" w:hAnsi="Arial"/>
          <w:sz w:val="21"/>
          <w:szCs w:val="21"/>
        </w:rPr>
        <w:t xml:space="preserve">You can ask for a paper copy of this notice at any time, even if you have received it electronically. We will provide it free of charge.</w:t>
      </w:r>
    </w:p>
    <w:p>
      <w:pPr>
        <w:pBdr>
          <w:bottom w:val="single" w:color="1F4E79" w:sz="4" w:space="1"/>
        </w:pBdr>
        <w:spacing w:after="100" w:before="100"/>
      </w:pPr>
    </w:p>
    <w:p>
      <w:pPr>
        <w:spacing w:after="100" w:before="280"/>
      </w:pPr>
      <w:r>
        <w:rPr>
          <w:rFonts w:ascii="Arial" w:cs="Arial" w:eastAsia="Arial" w:hAnsi="Arial"/>
          <w:b/>
          <w:bCs/>
          <w:color w:val="1F4E79"/>
          <w:sz w:val="28"/>
          <w:szCs w:val="28"/>
        </w:rPr>
        <w:t xml:space="preserve">How We Protect Your Health Information</w:t>
      </w:r>
    </w:p>
    <w:p>
      <w:pPr>
        <w:spacing w:after="50" w:before="50"/>
        <w:jc w:val="left"/>
      </w:pPr>
      <w:r>
        <w:rPr>
          <w:rFonts w:ascii="Arial" w:cs="Arial" w:eastAsia="Arial" w:hAnsi="Arial"/>
          <w:sz w:val="21"/>
          <w:szCs w:val="21"/>
        </w:rPr>
        <w:t xml:space="preserve">We take protecting your private information seriously. Here is what we do:</w:t>
      </w:r>
    </w:p>
    <w:p>
      <w:pPr>
        <w:pStyle w:val="ListParagraph"/>
        <w:numPr>
          <w:ilvl w:val="0"/>
          <w:numId w:val="2"/>
        </w:numPr>
        <w:spacing w:after="40" w:before="40"/>
      </w:pPr>
      <w:r>
        <w:rPr>
          <w:rFonts w:ascii="Arial" w:cs="Arial" w:eastAsia="Arial" w:hAnsi="Arial"/>
          <w:sz w:val="21"/>
          <w:szCs w:val="21"/>
        </w:rPr>
        <w:t xml:space="preserve">All paper records are kept in locked files</w:t>
      </w:r>
    </w:p>
    <w:p>
      <w:pPr>
        <w:pStyle w:val="ListParagraph"/>
        <w:numPr>
          <w:ilvl w:val="0"/>
          <w:numId w:val="2"/>
        </w:numPr>
        <w:spacing w:after="40" w:before="40"/>
      </w:pPr>
      <w:r>
        <w:rPr>
          <w:rFonts w:ascii="Arial" w:cs="Arial" w:eastAsia="Arial" w:hAnsi="Arial"/>
          <w:sz w:val="21"/>
          <w:szCs w:val="21"/>
        </w:rPr>
        <w:t xml:space="preserve">Electronic records are protected by passwords and security software</w:t>
      </w:r>
    </w:p>
    <w:p>
      <w:pPr>
        <w:pStyle w:val="ListParagraph"/>
        <w:numPr>
          <w:ilvl w:val="0"/>
          <w:numId w:val="2"/>
        </w:numPr>
        <w:spacing w:after="40" w:before="40"/>
      </w:pPr>
      <w:r>
        <w:rPr>
          <w:rFonts w:ascii="Arial" w:cs="Arial" w:eastAsia="Arial" w:hAnsi="Arial"/>
          <w:sz w:val="21"/>
          <w:szCs w:val="21"/>
        </w:rPr>
        <w:t xml:space="preserve">Only staff members who need to see your information for your care can access it</w:t>
      </w:r>
    </w:p>
    <w:p>
      <w:pPr>
        <w:pStyle w:val="ListParagraph"/>
        <w:numPr>
          <w:ilvl w:val="0"/>
          <w:numId w:val="2"/>
        </w:numPr>
        <w:spacing w:after="40" w:before="40"/>
      </w:pPr>
      <w:r>
        <w:rPr>
          <w:rFonts w:ascii="Arial" w:cs="Arial" w:eastAsia="Arial" w:hAnsi="Arial"/>
          <w:sz w:val="21"/>
          <w:szCs w:val="21"/>
        </w:rPr>
        <w:t xml:space="preserve">We train all staff on privacy rules</w:t>
      </w:r>
    </w:p>
    <w:p>
      <w:pPr>
        <w:pStyle w:val="ListParagraph"/>
        <w:numPr>
          <w:ilvl w:val="0"/>
          <w:numId w:val="2"/>
        </w:numPr>
        <w:spacing w:after="40" w:before="40"/>
      </w:pPr>
      <w:r>
        <w:rPr>
          <w:rFonts w:ascii="Arial" w:cs="Arial" w:eastAsia="Arial" w:hAnsi="Arial"/>
          <w:sz w:val="21"/>
          <w:szCs w:val="21"/>
        </w:rPr>
        <w:t xml:space="preserve">We review our privacy and security practices regularly</w:t>
      </w:r>
    </w:p>
    <w:p>
      <w:pPr>
        <w:pBdr>
          <w:bottom w:val="single" w:color="1F4E79" w:sz="4" w:space="1"/>
        </w:pBdr>
        <w:spacing w:after="100" w:before="100"/>
      </w:pPr>
    </w:p>
    <w:p>
      <w:pPr>
        <w:spacing w:after="100" w:before="280"/>
      </w:pPr>
      <w:r>
        <w:rPr>
          <w:rFonts w:ascii="Arial" w:cs="Arial" w:eastAsia="Arial" w:hAnsi="Arial"/>
          <w:b/>
          <w:bCs/>
          <w:color w:val="1F4E79"/>
          <w:sz w:val="28"/>
          <w:szCs w:val="28"/>
        </w:rPr>
        <w:t xml:space="preserve">What Happens If There Is a Breach?</w:t>
      </w:r>
    </w:p>
    <w:p>
      <w:pPr>
        <w:spacing w:after="50" w:before="50"/>
        <w:jc w:val="left"/>
      </w:pPr>
      <w:r>
        <w:rPr>
          <w:rFonts w:ascii="Arial" w:cs="Arial" w:eastAsia="Arial" w:hAnsi="Arial"/>
          <w:sz w:val="21"/>
          <w:szCs w:val="21"/>
        </w:rPr>
        <w:t xml:space="preserve">If your health information is ever accessed by someone who should not have it, we are required by law to notify you. We will send you a written notice explaining what happened, what information was involved, and what steps you can take to protect yourself.</w:t>
      </w:r>
    </w:p>
    <w:p>
      <w:pPr>
        <w:pBdr>
          <w:bottom w:val="single" w:color="1F4E79" w:sz="4" w:space="1"/>
        </w:pBdr>
        <w:spacing w:after="100" w:before="100"/>
      </w:pPr>
    </w:p>
    <w:p>
      <w:pPr>
        <w:spacing w:after="100" w:before="280"/>
      </w:pPr>
      <w:r>
        <w:rPr>
          <w:rFonts w:ascii="Arial" w:cs="Arial" w:eastAsia="Arial" w:hAnsi="Arial"/>
          <w:b/>
          <w:bCs/>
          <w:color w:val="1F4E79"/>
          <w:sz w:val="28"/>
          <w:szCs w:val="28"/>
        </w:rPr>
        <w:t xml:space="preserve">How to Make a Complaint</w:t>
      </w:r>
    </w:p>
    <w:p>
      <w:pPr>
        <w:spacing w:after="50" w:before="50"/>
        <w:jc w:val="left"/>
      </w:pPr>
      <w:r>
        <w:rPr>
          <w:rFonts w:ascii="Arial" w:cs="Arial" w:eastAsia="Arial" w:hAnsi="Arial"/>
          <w:sz w:val="21"/>
          <w:szCs w:val="21"/>
        </w:rPr>
        <w:t xml:space="preserve">If you feel that your privacy rights have not been respected, you have the right to make a complaint. You can do this in two ways:</w:t>
      </w:r>
    </w:p>
    <w:p>
      <w:pPr>
        <w:pStyle w:val="ListParagraph"/>
        <w:numPr>
          <w:ilvl w:val="0"/>
          <w:numId w:val="2"/>
        </w:numPr>
        <w:spacing w:after="40" w:before="40"/>
      </w:pPr>
      <w:r>
        <w:rPr>
          <w:rFonts w:ascii="Arial" w:cs="Arial" w:eastAsia="Arial" w:hAnsi="Arial"/>
          <w:sz w:val="21"/>
          <w:szCs w:val="21"/>
        </w:rPr>
        <w:t xml:space="preserve">Contact our Privacy Officer at: [Name, Phone Number, Email]</w:t>
      </w:r>
    </w:p>
    <w:p>
      <w:pPr>
        <w:pStyle w:val="ListParagraph"/>
        <w:numPr>
          <w:ilvl w:val="0"/>
          <w:numId w:val="2"/>
        </w:numPr>
        <w:spacing w:after="40" w:before="40"/>
      </w:pPr>
      <w:r>
        <w:rPr>
          <w:rFonts w:ascii="Arial" w:cs="Arial" w:eastAsia="Arial" w:hAnsi="Arial"/>
          <w:sz w:val="21"/>
          <w:szCs w:val="21"/>
        </w:rPr>
        <w:t xml:space="preserve">File a complaint with the U.S. Department of Health and Human Services (HHS) at: www.hhs.gov/ocr</w:t>
      </w:r>
    </w:p>
    <w:p>
      <w:pPr>
        <w:spacing w:after="50" w:before="50"/>
        <w:jc w:val="left"/>
      </w:pPr>
      <w:r>
        <w:rPr>
          <w:rFonts w:ascii="Arial" w:cs="Arial" w:eastAsia="Arial" w:hAnsi="Arial"/>
          <w:sz w:val="21"/>
          <w:szCs w:val="21"/>
        </w:rPr>
        <w:t xml:space="preserve">We will never take action against you or treat you differently for making a complaint. Your care will not be affected.</w:t>
      </w:r>
    </w:p>
    <w:p>
      <w:pPr>
        <w:pBdr>
          <w:bottom w:val="single" w:color="1F4E79" w:sz="4" w:space="1"/>
        </w:pBdr>
        <w:spacing w:after="100" w:before="100"/>
      </w:pPr>
    </w:p>
    <w:p>
      <w:pPr>
        <w:spacing w:after="100" w:before="280"/>
      </w:pPr>
      <w:r>
        <w:rPr>
          <w:rFonts w:ascii="Arial" w:cs="Arial" w:eastAsia="Arial" w:hAnsi="Arial"/>
          <w:b/>
          <w:bCs/>
          <w:color w:val="1F4E79"/>
          <w:sz w:val="28"/>
          <w:szCs w:val="28"/>
        </w:rPr>
        <w:t xml:space="preserve">Changes to This Notice</w:t>
      </w:r>
    </w:p>
    <w:p>
      <w:pPr>
        <w:spacing w:after="50" w:before="50"/>
        <w:jc w:val="left"/>
      </w:pPr>
      <w:r>
        <w:rPr>
          <w:rFonts w:ascii="Arial" w:cs="Arial" w:eastAsia="Arial" w:hAnsi="Arial"/>
          <w:sz w:val="21"/>
          <w:szCs w:val="21"/>
        </w:rPr>
        <w:t xml:space="preserve">We may update this notice from time to time. If we make important changes, we will post the new notice in our office and on our website. You can always ask for the most current version.</w:t>
      </w:r>
    </w:p>
    <w:p>
      <w:pPr>
        <w:pBdr>
          <w:bottom w:val="single" w:color="1F4E79" w:sz="4" w:space="1"/>
        </w:pBdr>
        <w:spacing w:after="100" w:before="100"/>
      </w:pPr>
    </w:p>
    <w:p>
      <w:pPr>
        <w:spacing w:after="100" w:before="280"/>
      </w:pPr>
      <w:r>
        <w:rPr>
          <w:rFonts w:ascii="Arial" w:cs="Arial" w:eastAsia="Arial" w:hAnsi="Arial"/>
          <w:b/>
          <w:bCs/>
          <w:color w:val="1F4E79"/>
          <w:sz w:val="28"/>
          <w:szCs w:val="28"/>
        </w:rPr>
        <w:t xml:space="preserve">Contact Our Privacy Officer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c>
          <w:tcPr>
            <w:tcW w:type="dxa" w:w="2400"/>
            <w:tcBorders>
              <w:top w:val="single" w:color="AAAAAA" w:sz="1"/>
              <w:left w:val="single" w:color="AAAAAA" w:sz="1"/>
              <w:bottom w:val="single" w:color="AAAAAA" w:sz="1"/>
              <w:right w:val="single" w:color="AAAAAA" w:sz="1"/>
            </w:tcBorders>
            <w:shd w:fill="DEEAF1" w:val="clear"/>
            <w:tcMar>
              <w:top w:type="dxa" w:w="70"/>
              <w:left w:type="dxa" w:w="100"/>
              <w:bottom w:type="dxa" w:w="70"/>
              <w:right w:type="dxa" w:w="100"/>
            </w:tcMar>
          </w:tcPr>
          <w:p>
            <w:r>
              <w:rPr>
                <w:rFonts w:ascii="Arial" w:cs="Arial" w:eastAsia="Arial" w:hAnsi="Arial"/>
                <w:b/>
                <w:bCs/>
                <w:sz w:val="20"/>
                <w:szCs w:val="20"/>
              </w:rPr>
              <w:t xml:space="preserve">Privacy Officer Name:</w:t>
            </w:r>
          </w:p>
        </w:tc>
        <w:tc>
          <w:tcPr>
            <w:tcW w:type="dxa" w:w="6960"/>
            <w:tcBorders>
              <w:top w:val="single" w:color="AAAAAA" w:sz="1"/>
              <w:left w:val="single" w:color="AAAAAA" w:sz="1"/>
              <w:bottom w:val="single" w:color="AAAAAA" w:sz="1"/>
              <w:right w:val="single" w:color="AAAAAA" w:sz="1"/>
            </w:tcBorders>
            <w:tcMar>
              <w:top w:type="dxa" w:w="70"/>
              <w:left w:type="dxa" w:w="100"/>
              <w:bottom w:type="dxa" w:w="70"/>
              <w:right w:type="dxa" w:w="100"/>
            </w:tcMar>
          </w:tcPr>
          <w:p>
            <w:r>
              <w:rPr>
                <w:rFonts w:ascii="Arial" w:cs="Arial" w:eastAsia="Arial" w:hAnsi="Arial"/>
                <w:sz w:val="20"/>
                <w:szCs w:val="20"/>
              </w:rPr>
              <w:t xml:space="preserve"/>
            </w:r>
          </w:p>
        </w:tc>
      </w:tr>
      <w:tr>
        <w:tc>
          <w:tcPr>
            <w:tcW w:type="dxa" w:w="2400"/>
            <w:tcBorders>
              <w:top w:val="single" w:color="AAAAAA" w:sz="1"/>
              <w:left w:val="single" w:color="AAAAAA" w:sz="1"/>
              <w:bottom w:val="single" w:color="AAAAAA" w:sz="1"/>
              <w:right w:val="single" w:color="AAAAAA" w:sz="1"/>
            </w:tcBorders>
            <w:shd w:fill="DEEAF1" w:val="clear"/>
            <w:tcMar>
              <w:top w:type="dxa" w:w="70"/>
              <w:left w:type="dxa" w:w="100"/>
              <w:bottom w:type="dxa" w:w="70"/>
              <w:right w:type="dxa" w:w="100"/>
            </w:tcMar>
          </w:tcPr>
          <w:p>
            <w:r>
              <w:rPr>
                <w:rFonts w:ascii="Arial" w:cs="Arial" w:eastAsia="Arial" w:hAnsi="Arial"/>
                <w:b/>
                <w:bCs/>
                <w:sz w:val="20"/>
                <w:szCs w:val="20"/>
              </w:rPr>
              <w:t xml:space="preserve">Phone Number:</w:t>
            </w:r>
          </w:p>
        </w:tc>
        <w:tc>
          <w:tcPr>
            <w:tcW w:type="dxa" w:w="6960"/>
            <w:tcBorders>
              <w:top w:val="single" w:color="AAAAAA" w:sz="1"/>
              <w:left w:val="single" w:color="AAAAAA" w:sz="1"/>
              <w:bottom w:val="single" w:color="AAAAAA" w:sz="1"/>
              <w:right w:val="single" w:color="AAAAAA" w:sz="1"/>
            </w:tcBorders>
            <w:tcMar>
              <w:top w:type="dxa" w:w="70"/>
              <w:left w:type="dxa" w:w="100"/>
              <w:bottom w:type="dxa" w:w="70"/>
              <w:right w:type="dxa" w:w="100"/>
            </w:tcMar>
          </w:tcPr>
          <w:p>
            <w:r>
              <w:rPr>
                <w:rFonts w:ascii="Arial" w:cs="Arial" w:eastAsia="Arial" w:hAnsi="Arial"/>
                <w:sz w:val="20"/>
                <w:szCs w:val="20"/>
              </w:rPr>
              <w:t xml:space="preserve"/>
            </w:r>
          </w:p>
        </w:tc>
      </w:tr>
      <w:tr>
        <w:tc>
          <w:tcPr>
            <w:tcW w:type="dxa" w:w="2400"/>
            <w:tcBorders>
              <w:top w:val="single" w:color="AAAAAA" w:sz="1"/>
              <w:left w:val="single" w:color="AAAAAA" w:sz="1"/>
              <w:bottom w:val="single" w:color="AAAAAA" w:sz="1"/>
              <w:right w:val="single" w:color="AAAAAA" w:sz="1"/>
            </w:tcBorders>
            <w:shd w:fill="DEEAF1" w:val="clear"/>
            <w:tcMar>
              <w:top w:type="dxa" w:w="70"/>
              <w:left w:type="dxa" w:w="100"/>
              <w:bottom w:type="dxa" w:w="70"/>
              <w:right w:type="dxa" w:w="100"/>
            </w:tcMar>
          </w:tcPr>
          <w:p>
            <w:r>
              <w:rPr>
                <w:rFonts w:ascii="Arial" w:cs="Arial" w:eastAsia="Arial" w:hAnsi="Arial"/>
                <w:b/>
                <w:bCs/>
                <w:sz w:val="20"/>
                <w:szCs w:val="20"/>
              </w:rPr>
              <w:t xml:space="preserve">Email Address:</w:t>
            </w:r>
          </w:p>
        </w:tc>
        <w:tc>
          <w:tcPr>
            <w:tcW w:type="dxa" w:w="6960"/>
            <w:tcBorders>
              <w:top w:val="single" w:color="AAAAAA" w:sz="1"/>
              <w:left w:val="single" w:color="AAAAAA" w:sz="1"/>
              <w:bottom w:val="single" w:color="AAAAAA" w:sz="1"/>
              <w:right w:val="single" w:color="AAAAAA" w:sz="1"/>
            </w:tcBorders>
            <w:tcMar>
              <w:top w:type="dxa" w:w="70"/>
              <w:left w:type="dxa" w:w="100"/>
              <w:bottom w:type="dxa" w:w="70"/>
              <w:right w:type="dxa" w:w="100"/>
            </w:tcMar>
          </w:tcPr>
          <w:p>
            <w:r>
              <w:rPr>
                <w:rFonts w:ascii="Arial" w:cs="Arial" w:eastAsia="Arial" w:hAnsi="Arial"/>
                <w:sz w:val="20"/>
                <w:szCs w:val="20"/>
              </w:rPr>
              <w:t xml:space="preserve"/>
            </w:r>
          </w:p>
        </w:tc>
      </w:tr>
      <w:tr>
        <w:tc>
          <w:tcPr>
            <w:tcW w:type="dxa" w:w="2400"/>
            <w:tcBorders>
              <w:top w:val="single" w:color="AAAAAA" w:sz="1"/>
              <w:left w:val="single" w:color="AAAAAA" w:sz="1"/>
              <w:bottom w:val="single" w:color="AAAAAA" w:sz="1"/>
              <w:right w:val="single" w:color="AAAAAA" w:sz="1"/>
            </w:tcBorders>
            <w:shd w:fill="DEEAF1" w:val="clear"/>
            <w:tcMar>
              <w:top w:type="dxa" w:w="70"/>
              <w:left w:type="dxa" w:w="100"/>
              <w:bottom w:type="dxa" w:w="70"/>
              <w:right w:type="dxa" w:w="100"/>
            </w:tcMar>
          </w:tcPr>
          <w:p>
            <w:r>
              <w:rPr>
                <w:rFonts w:ascii="Arial" w:cs="Arial" w:eastAsia="Arial" w:hAnsi="Arial"/>
                <w:b/>
                <w:bCs/>
                <w:sz w:val="20"/>
                <w:szCs w:val="20"/>
              </w:rPr>
              <w:t xml:space="preserve">Office Address:</w:t>
            </w:r>
          </w:p>
        </w:tc>
        <w:tc>
          <w:tcPr>
            <w:tcW w:type="dxa" w:w="6960"/>
            <w:tcBorders>
              <w:top w:val="single" w:color="AAAAAA" w:sz="1"/>
              <w:left w:val="single" w:color="AAAAAA" w:sz="1"/>
              <w:bottom w:val="single" w:color="AAAAAA" w:sz="1"/>
              <w:right w:val="single" w:color="AAAAAA" w:sz="1"/>
            </w:tcBorders>
            <w:tcMar>
              <w:top w:type="dxa" w:w="70"/>
              <w:left w:type="dxa" w:w="100"/>
              <w:bottom w:type="dxa" w:w="70"/>
              <w:right w:type="dxa" w:w="100"/>
            </w:tcMar>
          </w:tcPr>
          <w:p>
            <w:r>
              <w:rPr>
                <w:rFonts w:ascii="Arial" w:cs="Arial" w:eastAsia="Arial" w:hAnsi="Arial"/>
                <w:sz w:val="20"/>
                <w:szCs w:val="20"/>
              </w:rPr>
              <w:t xml:space="preserve"/>
            </w:r>
          </w:p>
        </w:tc>
      </w:tr>
      <w:tr>
        <w:tc>
          <w:tcPr>
            <w:tcW w:type="dxa" w:w="2400"/>
            <w:tcBorders>
              <w:top w:val="single" w:color="AAAAAA" w:sz="1"/>
              <w:left w:val="single" w:color="AAAAAA" w:sz="1"/>
              <w:bottom w:val="single" w:color="AAAAAA" w:sz="1"/>
              <w:right w:val="single" w:color="AAAAAA" w:sz="1"/>
            </w:tcBorders>
            <w:shd w:fill="DEEAF1" w:val="clear"/>
            <w:tcMar>
              <w:top w:type="dxa" w:w="70"/>
              <w:left w:type="dxa" w:w="100"/>
              <w:bottom w:type="dxa" w:w="70"/>
              <w:right w:type="dxa" w:w="100"/>
            </w:tcMar>
          </w:tcPr>
          <w:p>
            <w:r>
              <w:rPr>
                <w:rFonts w:ascii="Arial" w:cs="Arial" w:eastAsia="Arial" w:hAnsi="Arial"/>
                <w:b/>
                <w:bCs/>
                <w:sz w:val="20"/>
                <w:szCs w:val="20"/>
              </w:rPr>
              <w:t xml:space="preserve">Office Hours:</w:t>
            </w:r>
          </w:p>
        </w:tc>
        <w:tc>
          <w:tcPr>
            <w:tcW w:type="dxa" w:w="6960"/>
            <w:tcBorders>
              <w:top w:val="single" w:color="AAAAAA" w:sz="1"/>
              <w:left w:val="single" w:color="AAAAAA" w:sz="1"/>
              <w:bottom w:val="single" w:color="AAAAAA" w:sz="1"/>
              <w:right w:val="single" w:color="AAAAAA" w:sz="1"/>
            </w:tcBorders>
            <w:tcMar>
              <w:top w:type="dxa" w:w="70"/>
              <w:left w:type="dxa" w:w="100"/>
              <w:bottom w:type="dxa" w:w="70"/>
              <w:right w:type="dxa" w:w="100"/>
            </w:tcMar>
          </w:tcPr>
          <w:p>
            <w:r>
              <w:rPr>
                <w:rFonts w:ascii="Arial" w:cs="Arial" w:eastAsia="Arial" w:hAnsi="Arial"/>
                <w:sz w:val="20"/>
                <w:szCs w:val="20"/>
              </w:rPr>
              <w:t xml:space="preserve"/>
            </w:r>
          </w:p>
        </w:tc>
      </w:tr>
    </w:tbl>
    <w:p>
      <w:pPr>
        <w:pBdr>
          <w:bottom w:val="single" w:color="1F4E79" w:sz="4" w:space="1"/>
        </w:pBdr>
        <w:spacing w:after="100" w:before="100"/>
      </w:pPr>
    </w:p>
    <w:p>
      <w:pPr>
        <w:spacing w:after="100" w:before="280"/>
      </w:pPr>
      <w:r>
        <w:rPr>
          <w:rFonts w:ascii="Arial" w:cs="Arial" w:eastAsia="Arial" w:hAnsi="Arial"/>
          <w:b/>
          <w:bCs/>
          <w:color w:val="1F4E79"/>
          <w:sz w:val="28"/>
          <w:szCs w:val="28"/>
        </w:rPr>
        <w:t xml:space="preserve">Patient Acknowledgment</w:t>
      </w:r>
    </w:p>
    <w:p>
      <w:pPr>
        <w:spacing w:after="50" w:before="50"/>
        <w:jc w:val="left"/>
      </w:pPr>
      <w:r>
        <w:rPr>
          <w:rFonts w:ascii="Arial" w:cs="Arial" w:eastAsia="Arial" w:hAnsi="Arial"/>
          <w:sz w:val="21"/>
          <w:szCs w:val="21"/>
        </w:rPr>
        <w:t xml:space="preserve">By signing below, you confirm that you received a copy of this Notice of Privacy Practices. You are not required to sign this form to receive treatment, but your signature shows that we gave you this notice.</w:t>
      </w:r>
    </w:p>
    <w:p>
      <w:pPr>
        <w:spacing w:after="60" w:before="200"/>
      </w:pPr>
      <w:r>
        <w:rPr>
          <w:rFonts w:ascii="Arial" w:cs="Arial" w:eastAsia="Arial" w:hAnsi="Arial"/>
          <w:sz w:val="22"/>
          <w:szCs w:val="22"/>
        </w:rPr>
        <w:t xml:space="preserve">Patient Signature: ________________________________________      Date: ________________</w:t>
      </w:r>
    </w:p>
    <w:p>
      <w:pPr>
        <w:spacing w:after="60" w:before="80"/>
      </w:pPr>
      <w:r>
        <w:rPr>
          <w:rFonts w:ascii="Arial" w:cs="Arial" w:eastAsia="Arial" w:hAnsi="Arial"/>
          <w:sz w:val="22"/>
          <w:szCs w:val="22"/>
        </w:rPr>
        <w:t xml:space="preserve">Patient Printed Name: _____________________________________      DOB: _________________</w:t>
      </w:r>
    </w:p>
    <w:p>
      <w:pPr>
        <w:spacing w:after="60" w:before="80"/>
      </w:pPr>
      <w:r>
        <w:rPr>
          <w:rFonts w:ascii="Arial" w:cs="Arial" w:eastAsia="Arial" w:hAnsi="Arial"/>
          <w:sz w:val="22"/>
          <w:szCs w:val="22"/>
        </w:rPr>
        <w:t xml:space="preserve">If signing for a minor or on behalf of another: Relationship: ___________________________</w:t>
      </w:r>
    </w:p>
    <w:p>
      <w:pPr>
        <w:spacing w:before="160"/>
        <w:jc w:val="center"/>
      </w:pPr>
      <w:r>
        <w:rPr>
          <w:rFonts w:ascii="Arial" w:cs="Arial" w:eastAsia="Arial" w:hAnsi="Arial"/>
          <w:i/>
          <w:iCs/>
          <w:color w:val="7F7F7F"/>
          <w:sz w:val="18"/>
          <w:szCs w:val="18"/>
        </w:rPr>
        <w:t xml:space="preserve">Keep one copy for the patient. File the signed copy in the patient record.</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2026-05-25T15:24:41.718Z</dcterms:created>
  <dcterms:modified xsi:type="dcterms:W3CDTF">2026-05-25T15:24:41.718Z</dcterms:modified>
</cp:coreProperties>
</file>

<file path=docProps/custom.xml><?xml version="1.0" encoding="utf-8"?>
<Properties xmlns="http://schemas.openxmlformats.org/officeDocument/2006/custom-properties" xmlns:vt="http://schemas.openxmlformats.org/officeDocument/2006/docPropsVTypes"/>
</file>