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Borders>
              <w:top w:val="none" w:color="FFFFFF" w:sz="0"/>
              <w:left w:val="none" w:color="FFFFFF" w:sz="0"/>
              <w:bottom w:val="none" w:color="FFFFFF" w:sz="0"/>
              <w:right w:val="none" w:color="FFFFFF" w:sz="0"/>
            </w:tcBorders>
            <w:shd w:fill="1F4E79"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Advance Beneficiary Notice of Non-Coverage (ABN)</w:t>
            </w:r>
          </w:p>
          <w:p>
            <w:pPr>
              <w:jc w:val="center"/>
            </w:pPr>
            <w:r>
              <w:rPr>
                <w:rFonts w:ascii="Arial" w:cs="Arial" w:eastAsia="Arial" w:hAnsi="Arial"/>
                <w:color w:val="D6E4F0"/>
                <w:sz w:val="20"/>
                <w:szCs w:val="20"/>
              </w:rPr>
              <w:t xml:space="preserve">Medicare — Patient Financial Responsibility Notice</w:t>
            </w:r>
          </w:p>
        </w:tc>
      </w:tr>
    </w:tbl>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E53935" w:sz="4"/>
              <w:left w:val="single" w:color="E53935" w:sz="12"/>
              <w:bottom w:val="single" w:color="E53935" w:sz="4"/>
              <w:right w:val="single" w:color="E53935" w:sz="4"/>
            </w:tcBorders>
            <w:shd w:fill="FDECEA" w:val="clear"/>
            <w:tcMar>
              <w:top w:type="dxa" w:w="120"/>
              <w:left w:type="dxa" w:w="160"/>
              <w:bottom w:type="dxa" w:w="120"/>
              <w:right w:type="dxa" w:w="160"/>
            </w:tcMar>
          </w:tcPr>
          <w:p>
            <w:r>
              <w:rPr>
                <w:rFonts w:ascii="Arial" w:cs="Arial" w:eastAsia="Arial" w:hAnsi="Arial"/>
                <w:b/>
                <w:bCs/>
                <w:color w:val="B71C1C"/>
                <w:sz w:val="22"/>
                <w:szCs w:val="22"/>
              </w:rPr>
              <w:t xml:space="preserve">IMPORTANT — PLEASE READ CAREFULLY</w:t>
            </w:r>
          </w:p>
          <w:p>
            <w:r>
              <w:rPr>
                <w:rFonts w:ascii="Arial" w:cs="Arial" w:eastAsia="Arial" w:hAnsi="Arial"/>
                <w:color w:val="7B1818"/>
                <w:sz w:val="20"/>
                <w:szCs w:val="20"/>
              </w:rPr>
              <w:t xml:space="preserve">This notice is required by Medicare law (42 CFR §411.408). It tells you that Medicare may not pay for one or more of the services or items listed below. You will be responsible for the cost if Medicare does not pay. Please read your options below and sign your choice before we provide the service.</w:t>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A — Provider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Provider Name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Provider Address</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City, State, ZIP</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Phone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NPI Number</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B — Patient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Patient Full Name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Medicare Beneficiary ID (HICN)</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Date of Birth</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r>
        <w:tc>
          <w:tcPr>
            <w:tcW w:type="dxa" w:w="3000"/>
            <w:tcBorders>
              <w:top w:val="single" w:color="AAAAAA" w:sz="1"/>
              <w:left w:val="single" w:color="AAAAAA" w:sz="1"/>
              <w:bottom w:val="single" w:color="AAAAAA" w:sz="1"/>
              <w:right w:val="single" w:color="AAAAAA" w:sz="1"/>
            </w:tcBorders>
            <w:shd w:fill="F2F2F2" w:val="clear"/>
            <w:tcMar>
              <w:top w:type="dxa" w:w="80"/>
              <w:left w:type="dxa" w:w="120"/>
              <w:bottom w:type="dxa" w:w="80"/>
              <w:right w:type="dxa" w:w="120"/>
            </w:tcMar>
          </w:tcPr>
          <w:p>
            <w:r>
              <w:rPr>
                <w:rFonts w:ascii="Arial" w:cs="Arial" w:eastAsia="Arial" w:hAnsi="Arial"/>
                <w:b/>
                <w:bCs/>
                <w:sz w:val="20"/>
                <w:szCs w:val="20"/>
              </w:rPr>
              <w:t xml:space="preserve">Date of Notice</w:t>
            </w:r>
          </w:p>
        </w:tc>
        <w:tc>
          <w:tcPr>
            <w:tcW w:type="dxa" w:w="6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C — Services That May Not Be Covered</w:t>
      </w:r>
    </w:p>
    <w:p>
      <w:pPr>
        <w:spacing w:after="120"/>
      </w:pPr>
      <w:r>
        <w:rPr>
          <w:rFonts w:ascii="Arial" w:cs="Arial" w:eastAsia="Arial" w:hAnsi="Arial"/>
          <w:color w:val="222222"/>
          <w:sz w:val="22"/>
          <w:szCs w:val="22"/>
        </w:rPr>
        <w:t xml:space="preserve">The following services or items may not be paid for by Medicare. We are notifying you in advance so you can decide what you want to do.</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2930"/>
        <w:gridCol w:w="2930"/>
      </w:tblGrid>
      <w:tr>
        <w:tc>
          <w:tcPr>
            <w:tcBorders>
              <w:top w:val="single" w:color="AAAAAA" w:sz="1"/>
              <w:left w:val="single" w:color="AAAAAA" w:sz="1"/>
              <w:bottom w:val="single" w:color="AAAAAA" w:sz="1"/>
              <w:right w:val="single" w:color="AAAAAA"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Service / Item</w:t>
            </w:r>
          </w:p>
        </w:tc>
        <w:tc>
          <w:tcPr>
            <w:tcBorders>
              <w:top w:val="single" w:color="AAAAAA" w:sz="1"/>
              <w:left w:val="single" w:color="AAAAAA" w:sz="1"/>
              <w:bottom w:val="single" w:color="AAAAAA" w:sz="1"/>
              <w:right w:val="single" w:color="AAAAAA"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Reason Medicare May Not Pay</w:t>
            </w:r>
          </w:p>
        </w:tc>
        <w:tc>
          <w:tcPr>
            <w:tcBorders>
              <w:top w:val="single" w:color="AAAAAA" w:sz="1"/>
              <w:left w:val="single" w:color="AAAAAA" w:sz="1"/>
              <w:bottom w:val="single" w:color="AAAAAA" w:sz="1"/>
              <w:right w:val="single" w:color="AAAAAA"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Estimated Cost</w:t>
            </w:r>
          </w:p>
        </w:tc>
      </w:tr>
      <w:tr>
        <w:tc>
          <w:tcPr>
            <w:tcW w:type="dxa" w:w="350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w:t>
            </w:r>
          </w:p>
        </w:tc>
      </w:tr>
      <w:tr>
        <w:tc>
          <w:tcPr>
            <w:tcW w:type="dxa" w:w="350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w:t>
            </w:r>
          </w:p>
        </w:tc>
      </w:tr>
      <w:tr>
        <w:tc>
          <w:tcPr>
            <w:tcW w:type="dxa" w:w="350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 </w:t>
            </w:r>
          </w:p>
        </w:tc>
        <w:tc>
          <w:tcPr>
            <w:tcW w:type="dxa" w:w="2930"/>
            <w:tcBorders>
              <w:top w:val="single" w:color="AAAAAA" w:sz="1"/>
              <w:left w:val="single" w:color="AAAAAA" w:sz="1"/>
              <w:bottom w:val="single" w:color="AAAAAA" w:sz="1"/>
              <w:right w:val="single" w:color="AAAAAA" w:sz="1"/>
            </w:tcBorders>
            <w:tcMar>
              <w:top w:type="dxa" w:w="200"/>
              <w:left w:type="dxa" w:w="120"/>
              <w:bottom w:type="dxa" w:w="200"/>
              <w:right w:type="dxa" w:w="120"/>
            </w:tcMar>
          </w:tcPr>
          <w:p>
            <w:r>
              <w:rPr>
                <w:rFonts w:ascii="Arial" w:cs="Arial" w:eastAsia="Arial" w:hAnsi="Arial"/>
                <w:sz w:val="22"/>
                <w:szCs w:val="22"/>
              </w:rPr>
              <w:t xml:space="preserve">$</w:t>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D — Your Options</w:t>
      </w:r>
    </w:p>
    <w:p>
      <w:pPr>
        <w:spacing w:after="120"/>
      </w:pPr>
      <w:r>
        <w:rPr>
          <w:rFonts w:ascii="Arial" w:cs="Arial" w:eastAsia="Arial" w:hAnsi="Arial"/>
          <w:color w:val="222222"/>
          <w:sz w:val="22"/>
          <w:szCs w:val="22"/>
        </w:rPr>
        <w:t xml:space="preserve">You have three options. Please check ONLY ONE box below:</w:t>
      </w:r>
    </w:p>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8960"/>
      </w:tblGrid>
      <w:tr>
        <w:tc>
          <w:tcPr>
            <w:tcBorders>
              <w:top w:val="single" w:color="AAAAAA" w:sz="1"/>
              <w:left w:val="single" w:color="AAAAAA" w:sz="1"/>
              <w:bottom w:val="single" w:color="AAAAAA" w:sz="1"/>
              <w:right w:val="single" w:color="AAAAAA" w:sz="1"/>
            </w:tcBorders>
            <w:shd w:fill="E8F5E9" w:val="clear"/>
            <w:tcMar>
              <w:top w:type="dxa" w:w="80"/>
              <w:left w:type="dxa" w:w="120"/>
              <w:bottom w:type="dxa" w:w="80"/>
              <w:right w:type="dxa" w:w="80"/>
            </w:tcMar>
          </w:tcPr>
          <w:p>
            <w:r>
              <w:rPr>
                <w:rFonts w:ascii="Arial" w:cs="Arial" w:eastAsia="Arial" w:hAnsi="Arial"/>
                <w:sz w:val="28"/>
                <w:szCs w:val="28"/>
              </w:rPr>
              <w:t xml:space="preserve">☐</w:t>
            </w:r>
          </w:p>
        </w:tc>
        <w:tc>
          <w:tcPr>
            <w:tcBorders>
              <w:top w:val="single" w:color="AAAAAA" w:sz="1"/>
              <w:left w:val="single" w:color="AAAAAA" w:sz="1"/>
              <w:bottom w:val="single" w:color="AAAAAA" w:sz="1"/>
              <w:right w:val="single" w:color="AAAAAA" w:sz="1"/>
            </w:tcBorders>
            <w:shd w:fill="E8F5E9" w:val="clear"/>
            <w:tcMar>
              <w:top w:type="dxa" w:w="80"/>
              <w:left w:type="dxa" w:w="80"/>
              <w:bottom w:type="dxa" w:w="80"/>
              <w:right w:type="dxa" w:w="120"/>
            </w:tcMar>
          </w:tcPr>
          <w:p>
            <w:r>
              <w:rPr>
                <w:rFonts w:ascii="Arial" w:cs="Arial" w:eastAsia="Arial" w:hAnsi="Arial"/>
                <w:b/>
                <w:bCs/>
                <w:color w:val="1B5E20"/>
                <w:sz w:val="22"/>
                <w:szCs w:val="22"/>
              </w:rPr>
              <w:t xml:space="preserve">Option 1 — Bill Medicare Anyway</w:t>
            </w:r>
          </w:p>
          <w:p>
            <w:r>
              <w:rPr>
                <w:rFonts w:ascii="Arial" w:cs="Arial" w:eastAsia="Arial" w:hAnsi="Arial"/>
                <w:sz w:val="20"/>
                <w:szCs w:val="20"/>
              </w:rPr>
              <w:t xml:space="preserve">I want Medicare billed for the service. If Medicare does not pay, I understand I will need to pay. You can bill me later if Medicare denies the claim.</w:t>
            </w:r>
          </w:p>
        </w:tc>
      </w:tr>
      <w:tr>
        <w:tc>
          <w:tcPr>
            <w:tcBorders>
              <w:top w:val="single" w:color="AAAAAA" w:sz="1"/>
              <w:left w:val="single" w:color="AAAAAA" w:sz="1"/>
              <w:bottom w:val="single" w:color="AAAAAA" w:sz="1"/>
              <w:right w:val="single" w:color="AAAAAA" w:sz="1"/>
            </w:tcBorders>
            <w:shd w:fill="FFF8E1" w:val="clear"/>
            <w:tcMar>
              <w:top w:type="dxa" w:w="80"/>
              <w:left w:type="dxa" w:w="120"/>
              <w:bottom w:type="dxa" w:w="80"/>
              <w:right w:type="dxa" w:w="80"/>
            </w:tcMar>
          </w:tcPr>
          <w:p>
            <w:r>
              <w:rPr>
                <w:rFonts w:ascii="Arial" w:cs="Arial" w:eastAsia="Arial" w:hAnsi="Arial"/>
                <w:sz w:val="28"/>
                <w:szCs w:val="28"/>
              </w:rPr>
              <w:t xml:space="preserve">☐</w:t>
            </w:r>
          </w:p>
        </w:tc>
        <w:tc>
          <w:tcPr>
            <w:tcBorders>
              <w:top w:val="single" w:color="AAAAAA" w:sz="1"/>
              <w:left w:val="single" w:color="AAAAAA" w:sz="1"/>
              <w:bottom w:val="single" w:color="AAAAAA" w:sz="1"/>
              <w:right w:val="single" w:color="AAAAAA" w:sz="1"/>
            </w:tcBorders>
            <w:shd w:fill="FFF8E1" w:val="clear"/>
            <w:tcMar>
              <w:top w:type="dxa" w:w="80"/>
              <w:left w:type="dxa" w:w="80"/>
              <w:bottom w:type="dxa" w:w="80"/>
              <w:right w:type="dxa" w:w="120"/>
            </w:tcMar>
          </w:tcPr>
          <w:p>
            <w:r>
              <w:rPr>
                <w:rFonts w:ascii="Arial" w:cs="Arial" w:eastAsia="Arial" w:hAnsi="Arial"/>
                <w:b/>
                <w:bCs/>
                <w:color w:val="E65100"/>
                <w:sz w:val="22"/>
                <w:szCs w:val="22"/>
              </w:rPr>
              <w:t xml:space="preserve">Option 2 — I Will Pay Out of Pocket</w:t>
            </w:r>
          </w:p>
          <w:p>
            <w:r>
              <w:rPr>
                <w:rFonts w:ascii="Arial" w:cs="Arial" w:eastAsia="Arial" w:hAnsi="Arial"/>
                <w:sz w:val="20"/>
                <w:szCs w:val="20"/>
              </w:rPr>
              <w:t xml:space="preserve">I want the service but do not want Medicare billed. I agree to pay the full estimated cost myself. Medicare will not be contacted.</w:t>
            </w:r>
          </w:p>
        </w:tc>
      </w:tr>
      <w:tr>
        <w:tc>
          <w:tcPr>
            <w:tcBorders>
              <w:top w:val="single" w:color="AAAAAA" w:sz="1"/>
              <w:left w:val="single" w:color="AAAAAA" w:sz="1"/>
              <w:bottom w:val="single" w:color="AAAAAA" w:sz="1"/>
              <w:right w:val="single" w:color="AAAAAA" w:sz="1"/>
            </w:tcBorders>
            <w:shd w:fill="FDECEA" w:val="clear"/>
            <w:tcMar>
              <w:top w:type="dxa" w:w="80"/>
              <w:left w:type="dxa" w:w="120"/>
              <w:bottom w:type="dxa" w:w="80"/>
              <w:right w:type="dxa" w:w="80"/>
            </w:tcMar>
          </w:tcPr>
          <w:p>
            <w:r>
              <w:rPr>
                <w:rFonts w:ascii="Arial" w:cs="Arial" w:eastAsia="Arial" w:hAnsi="Arial"/>
                <w:sz w:val="28"/>
                <w:szCs w:val="28"/>
              </w:rPr>
              <w:t xml:space="preserve">☐</w:t>
            </w:r>
          </w:p>
        </w:tc>
        <w:tc>
          <w:tcPr>
            <w:tcBorders>
              <w:top w:val="single" w:color="AAAAAA" w:sz="1"/>
              <w:left w:val="single" w:color="AAAAAA" w:sz="1"/>
              <w:bottom w:val="single" w:color="AAAAAA" w:sz="1"/>
              <w:right w:val="single" w:color="AAAAAA" w:sz="1"/>
            </w:tcBorders>
            <w:shd w:fill="FDECEA" w:val="clear"/>
            <w:tcMar>
              <w:top w:type="dxa" w:w="80"/>
              <w:left w:type="dxa" w:w="80"/>
              <w:bottom w:type="dxa" w:w="80"/>
              <w:right w:type="dxa" w:w="120"/>
            </w:tcMar>
          </w:tcPr>
          <w:p>
            <w:r>
              <w:rPr>
                <w:rFonts w:ascii="Arial" w:cs="Arial" w:eastAsia="Arial" w:hAnsi="Arial"/>
                <w:b/>
                <w:bCs/>
                <w:color w:val="B71C1C"/>
                <w:sz w:val="22"/>
                <w:szCs w:val="22"/>
              </w:rPr>
              <w:t xml:space="preserve">Option 3 — I Do Not Want the Service</w:t>
            </w:r>
          </w:p>
          <w:p>
            <w:r>
              <w:rPr>
                <w:rFonts w:ascii="Arial" w:cs="Arial" w:eastAsia="Arial" w:hAnsi="Arial"/>
                <w:sz w:val="20"/>
                <w:szCs w:val="20"/>
              </w:rPr>
              <w:t xml:space="preserve">I do not want this service right now. I understand that my health may be affected by this decision. I will not be charged.</w:t>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E — Additional Notes</w:t>
      </w:r>
    </w:p>
    <w:p>
      <w:pPr>
        <w:spacing w:after="140"/>
      </w:pPr>
      <w:r>
        <w:rPr>
          <w:rFonts w:ascii="Arial" w:cs="Arial" w:eastAsia="Arial" w:hAnsi="Arial"/>
          <w:sz w:val="22"/>
          <w:szCs w:val="22"/>
        </w:rPr>
        <w:t xml:space="preserve">Notes:  ______________________________________________________________________</w:t>
      </w:r>
    </w:p>
    <w:p>
      <w:pPr>
        <w:spacing w:after="140"/>
      </w:pPr>
      <w:r>
        <w:rPr>
          <w:rFonts w:ascii="Arial" w:cs="Arial" w:eastAsia="Arial" w:hAnsi="Arial"/>
          <w:sz w:val="22"/>
          <w:szCs w:val="22"/>
        </w:rPr>
        <w:t xml:space="preserve">:  ________________________________________________________________________________</w:t>
      </w:r>
    </w:p>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Part F — Patient Signature</w:t>
      </w:r>
    </w:p>
    <w:p>
      <w:pPr>
        <w:spacing w:after="120"/>
      </w:pPr>
      <w:r>
        <w:rPr>
          <w:rFonts w:ascii="Arial" w:cs="Arial" w:eastAsia="Arial" w:hAnsi="Arial"/>
          <w:color w:val="222222"/>
          <w:sz w:val="22"/>
          <w:szCs w:val="22"/>
        </w:rPr>
        <w:t xml:space="preserve">By signing below, I confirm that I have read this notice. I understand my options and the cost I may be responsible for. I have chosen one of the options above.</w:t>
      </w:r>
    </w:p>
    <w:p>
      <w:pPr>
        <w:spacing w:after="80"/>
      </w:pPr>
      <w:r>
        <w:t xml:space="preserve"/>
      </w:r>
    </w:p>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Patient / Representative Signature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Date</w:t>
            </w:r>
          </w:p>
        </w:tc>
      </w:tr>
    </w:tbl>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Printed Name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Relationship to Patient (if not patient)</w:t>
            </w:r>
          </w:p>
        </w:tc>
      </w:tr>
    </w:tbl>
    <w:p>
      <w:pPr>
        <w:spacing w:after="80"/>
      </w:pPr>
      <w:r>
        <w:t xml:space="preserve"/>
      </w:r>
    </w:p>
    <w:p>
      <w:pPr>
        <w:spacing w:after="120"/>
      </w:pPr>
      <w:r>
        <w:rPr>
          <w:rFonts w:ascii="Arial" w:cs="Arial" w:eastAsia="Arial" w:hAnsi="Arial"/>
          <w:i/>
          <w:iCs/>
          <w:color w:val="555555"/>
          <w:sz w:val="18"/>
          <w:szCs w:val="18"/>
        </w:rPr>
        <w:t xml:space="preserve">Note: If you are signing on behalf of the patient, a copy of your authorization (Power of Attorney or legal guardianship) must be attached.</w:t>
      </w:r>
    </w:p>
    <w:p>
      <w:r>
        <w:rPr>
          <w:rFonts w:ascii="Arial" w:cs="Arial" w:eastAsia="Arial" w:hAnsi="Arial"/>
          <w:i/>
          <w:iCs/>
          <w:color w:val="555555"/>
          <w:sz w:val="18"/>
          <w:szCs w:val="18"/>
        </w:rPr>
        <w:t xml:space="preserve">This form must be completed BEFORE the service is provided. Keep a copy for your records.</w:t>
      </w:r>
    </w:p>
    <w:sectPr>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2026-05-25T15:24:09.526Z</dcterms:created>
  <dcterms:modified xsi:type="dcterms:W3CDTF">2026-05-25T15:24:09.526Z</dcterms:modified>
</cp:coreProperties>
</file>

<file path=docProps/custom.xml><?xml version="1.0" encoding="utf-8"?>
<Properties xmlns="http://schemas.openxmlformats.org/officeDocument/2006/custom-properties" xmlns:vt="http://schemas.openxmlformats.org/officeDocument/2006/docPropsVTypes"/>
</file>